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          ДОКЛАД</w:t>
      </w:r>
    </w:p>
    <w:p w:rsidR="00BF78F0" w:rsidRPr="008E40E9" w:rsidRDefault="00BF78F0" w:rsidP="00BF78F0">
      <w:pPr>
        <w:rPr>
          <w:sz w:val="32"/>
          <w:szCs w:val="32"/>
        </w:rPr>
      </w:pPr>
    </w:p>
    <w:p w:rsid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за дейността на Народно читалище “Пробуда – 1932г.” </w:t>
      </w:r>
      <w:r w:rsidR="008E40E9">
        <w:rPr>
          <w:sz w:val="32"/>
          <w:szCs w:val="32"/>
        </w:rPr>
        <w:t xml:space="preserve">с. Върбак </w:t>
      </w:r>
    </w:p>
    <w:p w:rsidR="00BF78F0" w:rsidRPr="008E40E9" w:rsidRDefault="008E40E9" w:rsidP="00BF78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BF78F0" w:rsidRPr="008E40E9">
        <w:rPr>
          <w:sz w:val="32"/>
          <w:szCs w:val="32"/>
        </w:rPr>
        <w:t>през 201</w:t>
      </w:r>
      <w:r w:rsidR="00FC572E" w:rsidRPr="00BE52AC">
        <w:rPr>
          <w:sz w:val="32"/>
          <w:szCs w:val="32"/>
          <w:lang w:val="ru-RU"/>
        </w:rPr>
        <w:t>9</w:t>
      </w:r>
      <w:r w:rsidR="00BF78F0" w:rsidRPr="008E40E9">
        <w:rPr>
          <w:sz w:val="32"/>
          <w:szCs w:val="32"/>
        </w:rPr>
        <w:t>год.</w:t>
      </w:r>
    </w:p>
    <w:p w:rsidR="00BF78F0" w:rsidRPr="008E40E9" w:rsidRDefault="00BF78F0" w:rsidP="00BF78F0">
      <w:pPr>
        <w:rPr>
          <w:sz w:val="32"/>
          <w:szCs w:val="32"/>
        </w:rPr>
      </w:pP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Народните читалища имат историческа заслуга за запазването и развитието на българския език, за развитието на библиотечното, театралното и музейно дело.</w:t>
      </w:r>
      <w:r w:rsidR="008E40E9" w:rsidRPr="00BE52AC">
        <w:rPr>
          <w:sz w:val="32"/>
          <w:szCs w:val="32"/>
          <w:lang w:val="ru-RU"/>
        </w:rPr>
        <w:t xml:space="preserve"> </w:t>
      </w:r>
      <w:r w:rsidRPr="008E40E9">
        <w:rPr>
          <w:sz w:val="32"/>
          <w:szCs w:val="32"/>
        </w:rPr>
        <w:t>Чрез дейността си читалищата служат за одухотворяване живота на населението, особено сега, когато в много села са закрити училищата и детските градини.</w:t>
      </w: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В читалището се развива многостранна дейност, с което то допринася за духовното развитие на селото. </w:t>
      </w:r>
    </w:p>
    <w:p w:rsidR="00494BC0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</w:t>
      </w:r>
      <w:r w:rsidR="00FC572E">
        <w:rPr>
          <w:sz w:val="32"/>
          <w:szCs w:val="32"/>
        </w:rPr>
        <w:t>По закон в</w:t>
      </w:r>
      <w:r w:rsidRPr="008E40E9">
        <w:rPr>
          <w:sz w:val="32"/>
          <w:szCs w:val="32"/>
        </w:rPr>
        <w:t xml:space="preserve">сяка година </w:t>
      </w:r>
      <w:r w:rsidR="00FC572E">
        <w:rPr>
          <w:sz w:val="32"/>
          <w:szCs w:val="32"/>
        </w:rPr>
        <w:t>до</w:t>
      </w:r>
      <w:r w:rsidRPr="008E40E9">
        <w:rPr>
          <w:sz w:val="32"/>
          <w:szCs w:val="32"/>
        </w:rPr>
        <w:t xml:space="preserve"> края на месец март се провежда отчетно събрание. </w:t>
      </w:r>
      <w:r w:rsidR="00FC572E">
        <w:rPr>
          <w:sz w:val="32"/>
          <w:szCs w:val="32"/>
        </w:rPr>
        <w:t>Пре</w:t>
      </w:r>
      <w:r w:rsidR="00494BC0">
        <w:rPr>
          <w:sz w:val="32"/>
          <w:szCs w:val="32"/>
        </w:rPr>
        <w:t xml:space="preserve">з тази година поради наложената извънредна ситуация във връзка с </w:t>
      </w:r>
      <w:proofErr w:type="spellStart"/>
      <w:r w:rsidR="00494BC0">
        <w:rPr>
          <w:sz w:val="32"/>
          <w:szCs w:val="32"/>
        </w:rPr>
        <w:t>Ковид</w:t>
      </w:r>
      <w:proofErr w:type="spellEnd"/>
      <w:r w:rsidR="00494BC0">
        <w:rPr>
          <w:sz w:val="32"/>
          <w:szCs w:val="32"/>
        </w:rPr>
        <w:t xml:space="preserve"> 19 се отложи провеждането на събранието за края на месец май.</w:t>
      </w:r>
    </w:p>
    <w:p w:rsidR="00BF78F0" w:rsidRPr="008E40E9" w:rsidRDefault="00494BC0" w:rsidP="00BF78F0">
      <w:pPr>
        <w:rPr>
          <w:sz w:val="32"/>
          <w:szCs w:val="32"/>
        </w:rPr>
      </w:pPr>
      <w:r>
        <w:rPr>
          <w:sz w:val="32"/>
          <w:szCs w:val="32"/>
        </w:rPr>
        <w:t xml:space="preserve">          Както знаете п</w:t>
      </w:r>
      <w:r w:rsidR="00BF78F0" w:rsidRPr="008E40E9">
        <w:rPr>
          <w:sz w:val="32"/>
          <w:szCs w:val="32"/>
        </w:rPr>
        <w:t>рез три години се провежда отчетно изборно събрание</w:t>
      </w:r>
      <w:r>
        <w:rPr>
          <w:sz w:val="32"/>
          <w:szCs w:val="32"/>
        </w:rPr>
        <w:t xml:space="preserve"> а в останалите две години събранието е само отчетно.</w:t>
      </w:r>
      <w:r w:rsidR="00BF78F0" w:rsidRPr="008E40E9">
        <w:rPr>
          <w:sz w:val="32"/>
          <w:szCs w:val="32"/>
        </w:rPr>
        <w:t xml:space="preserve"> През 201</w:t>
      </w:r>
      <w:r w:rsidR="003E7D9F" w:rsidRPr="00BE52AC">
        <w:rPr>
          <w:sz w:val="32"/>
          <w:szCs w:val="32"/>
          <w:lang w:val="ru-RU"/>
        </w:rPr>
        <w:t>8</w:t>
      </w:r>
      <w:r w:rsidR="00BF78F0" w:rsidRPr="008E40E9">
        <w:rPr>
          <w:sz w:val="32"/>
          <w:szCs w:val="32"/>
        </w:rPr>
        <w:t>година събранието беше  отчетно</w:t>
      </w:r>
      <w:r w:rsidR="00BF78F0" w:rsidRPr="008E40E9">
        <w:rPr>
          <w:sz w:val="32"/>
          <w:szCs w:val="32"/>
          <w:lang w:val="ru-RU"/>
        </w:rPr>
        <w:t xml:space="preserve"> </w:t>
      </w:r>
      <w:r w:rsidR="00BE52AC">
        <w:rPr>
          <w:sz w:val="32"/>
          <w:szCs w:val="32"/>
          <w:lang w:val="ru-RU"/>
        </w:rPr>
        <w:t>–</w:t>
      </w:r>
      <w:r w:rsidR="00BE52AC">
        <w:rPr>
          <w:sz w:val="32"/>
          <w:szCs w:val="32"/>
        </w:rPr>
        <w:t>изборно, през 2019 беше само отчетно и през</w:t>
      </w:r>
      <w:r w:rsidR="003E7D9F" w:rsidRPr="00BE52AC">
        <w:rPr>
          <w:sz w:val="32"/>
          <w:szCs w:val="32"/>
          <w:lang w:val="ru-RU"/>
        </w:rPr>
        <w:t xml:space="preserve"> </w:t>
      </w:r>
      <w:r w:rsidR="00BE52AC">
        <w:rPr>
          <w:sz w:val="32"/>
          <w:szCs w:val="32"/>
          <w:lang w:val="ru-RU"/>
        </w:rPr>
        <w:t>т</w:t>
      </w:r>
      <w:proofErr w:type="spellStart"/>
      <w:r>
        <w:rPr>
          <w:sz w:val="32"/>
          <w:szCs w:val="32"/>
        </w:rPr>
        <w:t>ази</w:t>
      </w:r>
      <w:proofErr w:type="spellEnd"/>
      <w:r>
        <w:rPr>
          <w:sz w:val="32"/>
          <w:szCs w:val="32"/>
        </w:rPr>
        <w:t xml:space="preserve"> година събранието е само отчетно.</w:t>
      </w:r>
      <w:r w:rsidR="00BF78F0" w:rsidRPr="008E40E9">
        <w:rPr>
          <w:sz w:val="32"/>
          <w:szCs w:val="32"/>
        </w:rPr>
        <w:t xml:space="preserve"> </w:t>
      </w:r>
    </w:p>
    <w:p w:rsidR="00494BC0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Членовете на читалището към 3</w:t>
      </w:r>
      <w:r w:rsidR="008E40E9" w:rsidRPr="008E40E9">
        <w:rPr>
          <w:sz w:val="32"/>
          <w:szCs w:val="32"/>
        </w:rPr>
        <w:t>1</w:t>
      </w:r>
      <w:r w:rsidR="003E7D9F" w:rsidRPr="008E40E9">
        <w:rPr>
          <w:sz w:val="32"/>
          <w:szCs w:val="32"/>
        </w:rPr>
        <w:t xml:space="preserve"> март</w:t>
      </w:r>
      <w:r w:rsidR="001D7E22" w:rsidRPr="008E40E9">
        <w:rPr>
          <w:sz w:val="32"/>
          <w:szCs w:val="32"/>
        </w:rPr>
        <w:t xml:space="preserve"> 201</w:t>
      </w:r>
      <w:r w:rsidR="00494BC0">
        <w:rPr>
          <w:sz w:val="32"/>
          <w:szCs w:val="32"/>
        </w:rPr>
        <w:t>9</w:t>
      </w:r>
      <w:r w:rsidR="001D7E22" w:rsidRPr="008E40E9">
        <w:rPr>
          <w:sz w:val="32"/>
          <w:szCs w:val="32"/>
        </w:rPr>
        <w:t xml:space="preserve">г. </w:t>
      </w:r>
      <w:r w:rsidR="008E40E9">
        <w:rPr>
          <w:sz w:val="32"/>
          <w:szCs w:val="32"/>
        </w:rPr>
        <w:t xml:space="preserve">са </w:t>
      </w:r>
      <w:r w:rsidRPr="008E40E9">
        <w:rPr>
          <w:sz w:val="32"/>
          <w:szCs w:val="32"/>
        </w:rPr>
        <w:t xml:space="preserve"> </w:t>
      </w:r>
      <w:r w:rsidR="008E40E9" w:rsidRPr="008E40E9">
        <w:rPr>
          <w:sz w:val="32"/>
          <w:szCs w:val="32"/>
        </w:rPr>
        <w:t xml:space="preserve">били </w:t>
      </w:r>
      <w:r w:rsidR="00BE52AC">
        <w:rPr>
          <w:sz w:val="32"/>
          <w:szCs w:val="32"/>
        </w:rPr>
        <w:t>58</w:t>
      </w:r>
      <w:r w:rsidR="008E40E9" w:rsidRPr="008E40E9">
        <w:rPr>
          <w:sz w:val="32"/>
          <w:szCs w:val="32"/>
        </w:rPr>
        <w:t>.</w:t>
      </w:r>
    </w:p>
    <w:p w:rsidR="00040245" w:rsidRDefault="008E40E9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През изтеклата година </w:t>
      </w:r>
      <w:r w:rsidR="00BE52AC">
        <w:rPr>
          <w:sz w:val="32"/>
          <w:szCs w:val="32"/>
        </w:rPr>
        <w:t>са приети нови 7</w:t>
      </w:r>
      <w:r w:rsidRPr="008E40E9">
        <w:rPr>
          <w:sz w:val="32"/>
          <w:szCs w:val="32"/>
        </w:rPr>
        <w:t xml:space="preserve"> членове.</w:t>
      </w:r>
      <w:r w:rsidR="00BE52AC">
        <w:rPr>
          <w:sz w:val="32"/>
          <w:szCs w:val="32"/>
        </w:rPr>
        <w:t xml:space="preserve"> Към 23 май тази година членовете са 65.</w:t>
      </w:r>
      <w:r w:rsidRPr="008E40E9">
        <w:rPr>
          <w:sz w:val="32"/>
          <w:szCs w:val="32"/>
        </w:rPr>
        <w:t xml:space="preserve"> </w:t>
      </w:r>
      <w:r w:rsidR="00BF78F0" w:rsidRPr="008E40E9">
        <w:rPr>
          <w:sz w:val="32"/>
          <w:szCs w:val="32"/>
        </w:rPr>
        <w:t xml:space="preserve"> </w:t>
      </w:r>
    </w:p>
    <w:p w:rsidR="00494BC0" w:rsidRPr="008E40E9" w:rsidRDefault="00494BC0" w:rsidP="00BF78F0">
      <w:pPr>
        <w:rPr>
          <w:sz w:val="32"/>
          <w:szCs w:val="32"/>
        </w:rPr>
      </w:pPr>
    </w:p>
    <w:p w:rsidR="003E7D9F" w:rsidRPr="008E40E9" w:rsidRDefault="003E7D9F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Във фонда на библиотеката има </w:t>
      </w:r>
      <w:r w:rsidR="008E40E9" w:rsidRPr="008E40E9">
        <w:rPr>
          <w:sz w:val="32"/>
          <w:szCs w:val="32"/>
        </w:rPr>
        <w:t>32</w:t>
      </w:r>
      <w:r w:rsidR="00BE52AC">
        <w:rPr>
          <w:sz w:val="32"/>
          <w:szCs w:val="32"/>
        </w:rPr>
        <w:t>3</w:t>
      </w:r>
      <w:r w:rsidR="008E40E9" w:rsidRPr="008E40E9">
        <w:rPr>
          <w:sz w:val="32"/>
          <w:szCs w:val="32"/>
        </w:rPr>
        <w:t>1книги, като през 201</w:t>
      </w:r>
      <w:r w:rsidR="00BE52AC">
        <w:rPr>
          <w:sz w:val="32"/>
          <w:szCs w:val="32"/>
        </w:rPr>
        <w:t>9</w:t>
      </w:r>
      <w:r w:rsidR="008E40E9" w:rsidRPr="008E40E9">
        <w:rPr>
          <w:sz w:val="32"/>
          <w:szCs w:val="32"/>
        </w:rPr>
        <w:t xml:space="preserve"> година са закупени 2 нови</w:t>
      </w:r>
      <w:r w:rsidR="00AC6632">
        <w:rPr>
          <w:sz w:val="32"/>
          <w:szCs w:val="32"/>
        </w:rPr>
        <w:t xml:space="preserve"> на стойност 42лв.</w:t>
      </w:r>
      <w:r w:rsidRPr="008E40E9">
        <w:rPr>
          <w:sz w:val="32"/>
          <w:szCs w:val="32"/>
        </w:rPr>
        <w:t xml:space="preserve"> </w:t>
      </w: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Книгите от библиотеката се ползват от деца, учащи, работещи и пенсионери. Редовно посещават библиотеката 43 читатели. За трудно подвижни читатели, от читалищния секретар се предлага разнасяне на книги по домовете.</w:t>
      </w: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През отчетния период са подавани всички отчети и други документи в установените срокове.</w:t>
      </w: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Към читалището продължава да функционира създадената през 2009 година певческа група “Феникс”. Жените от групата са в основата на организацията и провеждането на мероприятията, организирани от читалището. Групата е единствената в община Хитрино и представя общината на различни мероприятия.</w:t>
      </w:r>
      <w:r w:rsidR="00040245" w:rsidRPr="008E40E9">
        <w:rPr>
          <w:sz w:val="32"/>
          <w:szCs w:val="32"/>
        </w:rPr>
        <w:t xml:space="preserve"> </w:t>
      </w:r>
    </w:p>
    <w:p w:rsidR="00040245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lastRenderedPageBreak/>
        <w:t xml:space="preserve">     </w:t>
      </w:r>
      <w:r w:rsidR="00AB4C34" w:rsidRPr="008E40E9">
        <w:rPr>
          <w:sz w:val="32"/>
          <w:szCs w:val="32"/>
        </w:rPr>
        <w:t xml:space="preserve">   През 201</w:t>
      </w:r>
      <w:r w:rsidR="00175F6E">
        <w:rPr>
          <w:sz w:val="32"/>
          <w:szCs w:val="32"/>
        </w:rPr>
        <w:t>9</w:t>
      </w:r>
      <w:r w:rsidR="00AB4C34" w:rsidRPr="008E40E9">
        <w:rPr>
          <w:sz w:val="32"/>
          <w:szCs w:val="32"/>
        </w:rPr>
        <w:t xml:space="preserve">г. </w:t>
      </w:r>
      <w:r w:rsidR="00BF78F0" w:rsidRPr="008E40E9">
        <w:rPr>
          <w:sz w:val="32"/>
          <w:szCs w:val="32"/>
        </w:rPr>
        <w:t xml:space="preserve"> </w:t>
      </w:r>
      <w:r w:rsidRPr="008E40E9">
        <w:rPr>
          <w:sz w:val="32"/>
          <w:szCs w:val="32"/>
        </w:rPr>
        <w:t>ф</w:t>
      </w:r>
      <w:r w:rsidR="00BF78F0" w:rsidRPr="008E40E9">
        <w:rPr>
          <w:sz w:val="32"/>
          <w:szCs w:val="32"/>
        </w:rPr>
        <w:t>олклорната група</w:t>
      </w:r>
      <w:r w:rsidRPr="008E40E9">
        <w:rPr>
          <w:sz w:val="32"/>
          <w:szCs w:val="32"/>
        </w:rPr>
        <w:t xml:space="preserve">, новосъздадената група за македонски песни и групата за стари градски песни </w:t>
      </w:r>
      <w:r w:rsidR="00BF78F0" w:rsidRPr="008E40E9">
        <w:rPr>
          <w:sz w:val="32"/>
          <w:szCs w:val="32"/>
        </w:rPr>
        <w:t xml:space="preserve"> участва</w:t>
      </w:r>
      <w:r w:rsidRPr="008E40E9">
        <w:rPr>
          <w:sz w:val="32"/>
          <w:szCs w:val="32"/>
        </w:rPr>
        <w:t>ха</w:t>
      </w:r>
      <w:r w:rsidR="00BF78F0" w:rsidRPr="008E40E9">
        <w:rPr>
          <w:sz w:val="32"/>
          <w:szCs w:val="32"/>
        </w:rPr>
        <w:t xml:space="preserve"> в ежегодния областен преглед на художествено-</w:t>
      </w:r>
      <w:r w:rsidR="00175F6E">
        <w:rPr>
          <w:sz w:val="32"/>
          <w:szCs w:val="32"/>
        </w:rPr>
        <w:t xml:space="preserve">творческата дейност в гр. Шумен. Фолклорната група и групата за македонски песни </w:t>
      </w:r>
      <w:r w:rsidR="00AB4C34" w:rsidRPr="008E40E9">
        <w:rPr>
          <w:sz w:val="32"/>
          <w:szCs w:val="32"/>
        </w:rPr>
        <w:t xml:space="preserve"> завоюва</w:t>
      </w:r>
      <w:r w:rsidRPr="008E40E9">
        <w:rPr>
          <w:sz w:val="32"/>
          <w:szCs w:val="32"/>
        </w:rPr>
        <w:t>ха съответно две</w:t>
      </w:r>
      <w:r w:rsidR="00AB4C34" w:rsidRPr="008E40E9">
        <w:rPr>
          <w:sz w:val="32"/>
          <w:szCs w:val="32"/>
        </w:rPr>
        <w:t xml:space="preserve"> първ</w:t>
      </w:r>
      <w:r w:rsidRPr="008E40E9">
        <w:rPr>
          <w:sz w:val="32"/>
          <w:szCs w:val="32"/>
        </w:rPr>
        <w:t>и</w:t>
      </w:r>
      <w:r w:rsidR="008E40E9" w:rsidRPr="008E40E9">
        <w:rPr>
          <w:sz w:val="32"/>
          <w:szCs w:val="32"/>
        </w:rPr>
        <w:t xml:space="preserve"> ме</w:t>
      </w:r>
      <w:r w:rsidR="00AB4C34" w:rsidRPr="008E40E9">
        <w:rPr>
          <w:sz w:val="32"/>
          <w:szCs w:val="32"/>
        </w:rPr>
        <w:t>ст</w:t>
      </w:r>
      <w:r w:rsidR="00175F6E">
        <w:rPr>
          <w:sz w:val="32"/>
          <w:szCs w:val="32"/>
        </w:rPr>
        <w:t>а, а групата за стари градски песни завоюва специалното награда.</w:t>
      </w:r>
      <w:r w:rsidRPr="008E40E9">
        <w:rPr>
          <w:sz w:val="32"/>
          <w:szCs w:val="32"/>
        </w:rPr>
        <w:t xml:space="preserve"> Дипломите и грамотите за успехите на участничките са поставени на почетното табло на входа на читалището. </w:t>
      </w:r>
    </w:p>
    <w:p w:rsidR="00832FB0" w:rsidRPr="008E40E9" w:rsidRDefault="00832FB0" w:rsidP="00BF78F0">
      <w:pPr>
        <w:rPr>
          <w:sz w:val="32"/>
          <w:szCs w:val="32"/>
        </w:rPr>
      </w:pPr>
      <w:r>
        <w:rPr>
          <w:sz w:val="32"/>
          <w:szCs w:val="32"/>
        </w:rPr>
        <w:t xml:space="preserve">         За постигнатите високи резултати участничките бяха наградени от ръководството на община Хитрино с екскурзия до историческия парк край село Неофит Рилски.</w:t>
      </w:r>
    </w:p>
    <w:p w:rsidR="008E40E9" w:rsidRPr="008E40E9" w:rsidRDefault="008E40E9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Отправям моята сърдечна благодарност към участничките в трите групи за това, че всяка сряда отделят от свободното си време и идват в читалището на репетиции. Всяка година се разучават нови песни, които се представят първо пред публиката от село Върбак.</w:t>
      </w:r>
    </w:p>
    <w:p w:rsidR="00040245" w:rsidRPr="008E40E9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Фолклорната група участва в </w:t>
      </w:r>
      <w:r w:rsidR="009D19CA" w:rsidRPr="008E40E9">
        <w:rPr>
          <w:sz w:val="32"/>
          <w:szCs w:val="32"/>
          <w:lang w:val="en-US"/>
        </w:rPr>
        <w:t>XI</w:t>
      </w:r>
      <w:r w:rsidRPr="008E40E9">
        <w:rPr>
          <w:sz w:val="32"/>
          <w:szCs w:val="32"/>
        </w:rPr>
        <w:t>І</w:t>
      </w:r>
      <w:r w:rsidR="00175F6E">
        <w:rPr>
          <w:sz w:val="32"/>
          <w:szCs w:val="32"/>
        </w:rPr>
        <w:t>-</w:t>
      </w:r>
      <w:r w:rsidR="009D19CA" w:rsidRPr="008E40E9">
        <w:rPr>
          <w:sz w:val="32"/>
          <w:szCs w:val="32"/>
        </w:rPr>
        <w:t xml:space="preserve"> </w:t>
      </w:r>
      <w:proofErr w:type="spellStart"/>
      <w:r w:rsidR="009D19CA" w:rsidRPr="008E40E9">
        <w:rPr>
          <w:sz w:val="32"/>
          <w:szCs w:val="32"/>
        </w:rPr>
        <w:t>Етно</w:t>
      </w:r>
      <w:proofErr w:type="spellEnd"/>
      <w:r w:rsidR="009D19CA" w:rsidRPr="008E40E9">
        <w:rPr>
          <w:sz w:val="32"/>
          <w:szCs w:val="32"/>
        </w:rPr>
        <w:t xml:space="preserve"> фестивал  </w:t>
      </w:r>
    </w:p>
    <w:p w:rsidR="00175F6E" w:rsidRPr="00175F6E" w:rsidRDefault="009D19CA" w:rsidP="00BF78F0">
      <w:pPr>
        <w:rPr>
          <w:color w:val="FF0000"/>
          <w:sz w:val="32"/>
          <w:szCs w:val="32"/>
        </w:rPr>
      </w:pPr>
      <w:r w:rsidRPr="008E40E9">
        <w:rPr>
          <w:sz w:val="32"/>
          <w:szCs w:val="32"/>
        </w:rPr>
        <w:t>„ Различни сме, но сме заедно“</w:t>
      </w:r>
      <w:r w:rsidR="00040245" w:rsidRPr="008E40E9">
        <w:rPr>
          <w:sz w:val="32"/>
          <w:szCs w:val="32"/>
        </w:rPr>
        <w:t>, организиран всяка година от община</w:t>
      </w:r>
      <w:r w:rsidRPr="008E40E9">
        <w:rPr>
          <w:sz w:val="32"/>
          <w:szCs w:val="32"/>
        </w:rPr>
        <w:t xml:space="preserve"> Хитрино</w:t>
      </w:r>
      <w:r w:rsidR="00040245" w:rsidRPr="008E40E9">
        <w:rPr>
          <w:sz w:val="32"/>
          <w:szCs w:val="32"/>
        </w:rPr>
        <w:t>.</w:t>
      </w:r>
      <w:r w:rsidRPr="008E40E9">
        <w:rPr>
          <w:sz w:val="32"/>
          <w:szCs w:val="32"/>
        </w:rPr>
        <w:t xml:space="preserve"> </w:t>
      </w:r>
      <w:r w:rsidR="008E40E9" w:rsidRPr="008E40E9">
        <w:rPr>
          <w:sz w:val="32"/>
          <w:szCs w:val="32"/>
        </w:rPr>
        <w:t xml:space="preserve">Участие имаше </w:t>
      </w:r>
      <w:r w:rsidR="00AC6632">
        <w:rPr>
          <w:sz w:val="32"/>
          <w:szCs w:val="32"/>
        </w:rPr>
        <w:t xml:space="preserve">в среща събор „Съхрани българското“ в село Радко Димитриево, Х национален фестивал „С песен в сърцето“ в град Габрово, където дуетът ни взе първо място, „Ден на бабината питка“ в село Белокопитово, „Цветна феерия“ в с. Панайот </w:t>
      </w:r>
      <w:proofErr w:type="spellStart"/>
      <w:r w:rsidR="00AC6632">
        <w:rPr>
          <w:sz w:val="32"/>
          <w:szCs w:val="32"/>
        </w:rPr>
        <w:t>Волов</w:t>
      </w:r>
      <w:proofErr w:type="spellEnd"/>
      <w:r w:rsidR="00AC6632">
        <w:rPr>
          <w:sz w:val="32"/>
          <w:szCs w:val="32"/>
        </w:rPr>
        <w:t xml:space="preserve">. </w:t>
      </w:r>
    </w:p>
    <w:p w:rsidR="00040245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През годината са проведени редица изяви, според “Културния календар” на читалището – Бабин</w:t>
      </w:r>
      <w:r w:rsidR="00AC6632">
        <w:rPr>
          <w:sz w:val="32"/>
          <w:szCs w:val="32"/>
        </w:rPr>
        <w:t xml:space="preserve"> </w:t>
      </w:r>
      <w:r w:rsidRPr="008E40E9">
        <w:rPr>
          <w:sz w:val="32"/>
          <w:szCs w:val="32"/>
        </w:rPr>
        <w:t xml:space="preserve">ден, Трети март, Осми март, Великден, Коледа. </w:t>
      </w:r>
    </w:p>
    <w:p w:rsidR="00040245" w:rsidRPr="008E40E9" w:rsidRDefault="00040245" w:rsidP="00040245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Във връзка с отпразнуването на националните празници – Деня на независимостта и Деня на Съединението, </w:t>
      </w:r>
      <w:r w:rsidR="008E40E9" w:rsidRPr="008E40E9">
        <w:rPr>
          <w:sz w:val="32"/>
          <w:szCs w:val="32"/>
        </w:rPr>
        <w:t xml:space="preserve">през месец септември </w:t>
      </w:r>
      <w:r w:rsidRPr="008E40E9">
        <w:rPr>
          <w:sz w:val="32"/>
          <w:szCs w:val="32"/>
        </w:rPr>
        <w:t xml:space="preserve">от читалищното настоятелство беше организирана </w:t>
      </w:r>
      <w:r w:rsidR="008E40E9">
        <w:rPr>
          <w:sz w:val="32"/>
          <w:szCs w:val="32"/>
        </w:rPr>
        <w:t xml:space="preserve">за жителите на село Върбак </w:t>
      </w:r>
      <w:r w:rsidRPr="008E40E9">
        <w:rPr>
          <w:sz w:val="32"/>
          <w:szCs w:val="32"/>
        </w:rPr>
        <w:t xml:space="preserve">екскурзия с посещение на </w:t>
      </w:r>
      <w:r w:rsidR="00175F6E">
        <w:rPr>
          <w:sz w:val="32"/>
          <w:szCs w:val="32"/>
        </w:rPr>
        <w:t>Карлово, Калофер, Копривщица, Сопот и Панагюрище.</w:t>
      </w:r>
      <w:r w:rsidRPr="008E40E9">
        <w:rPr>
          <w:sz w:val="32"/>
          <w:szCs w:val="32"/>
        </w:rPr>
        <w:t xml:space="preserve"> Екскурзията с</w:t>
      </w:r>
      <w:r w:rsidR="00175F6E">
        <w:rPr>
          <w:sz w:val="32"/>
          <w:szCs w:val="32"/>
        </w:rPr>
        <w:t>е проведе в рамките на два дни.</w:t>
      </w:r>
    </w:p>
    <w:p w:rsidR="00040245" w:rsidRPr="008E40E9" w:rsidRDefault="00040245" w:rsidP="00040245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При организиране на мероприятията се правят снимки и се изготвя табло.</w:t>
      </w:r>
    </w:p>
    <w:p w:rsidR="00040245" w:rsidRPr="008E40E9" w:rsidRDefault="00040245" w:rsidP="00040245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</w:t>
      </w:r>
      <w:r w:rsidR="00832FB0">
        <w:rPr>
          <w:sz w:val="32"/>
          <w:szCs w:val="32"/>
        </w:rPr>
        <w:t>Б</w:t>
      </w:r>
      <w:r w:rsidRPr="008E40E9">
        <w:rPr>
          <w:sz w:val="32"/>
          <w:szCs w:val="32"/>
        </w:rPr>
        <w:t xml:space="preserve">лагодарение на безвъзмездната подкрепа на Милко </w:t>
      </w:r>
      <w:r w:rsidR="008E40E9">
        <w:rPr>
          <w:sz w:val="32"/>
          <w:szCs w:val="32"/>
        </w:rPr>
        <w:t>Илиев</w:t>
      </w:r>
      <w:r w:rsidR="008E40E9" w:rsidRPr="008E40E9">
        <w:rPr>
          <w:sz w:val="32"/>
          <w:szCs w:val="32"/>
        </w:rPr>
        <w:t xml:space="preserve"> </w:t>
      </w:r>
      <w:r w:rsidR="00832FB0">
        <w:rPr>
          <w:sz w:val="32"/>
          <w:szCs w:val="32"/>
        </w:rPr>
        <w:t>продължи</w:t>
      </w:r>
      <w:r w:rsidR="008E40E9" w:rsidRPr="008E40E9">
        <w:rPr>
          <w:sz w:val="32"/>
          <w:szCs w:val="32"/>
        </w:rPr>
        <w:t xml:space="preserve"> раз</w:t>
      </w:r>
      <w:r w:rsidRPr="008E40E9">
        <w:rPr>
          <w:sz w:val="32"/>
          <w:szCs w:val="32"/>
        </w:rPr>
        <w:t>учаване</w:t>
      </w:r>
      <w:r w:rsidR="00832FB0">
        <w:rPr>
          <w:sz w:val="32"/>
          <w:szCs w:val="32"/>
        </w:rPr>
        <w:t>то</w:t>
      </w:r>
      <w:r w:rsidRPr="008E40E9">
        <w:rPr>
          <w:sz w:val="32"/>
          <w:szCs w:val="32"/>
        </w:rPr>
        <w:t xml:space="preserve"> на народни хора. </w:t>
      </w:r>
      <w:r w:rsidR="008E40E9">
        <w:rPr>
          <w:sz w:val="32"/>
          <w:szCs w:val="32"/>
        </w:rPr>
        <w:t>П</w:t>
      </w:r>
      <w:r w:rsidR="008E40E9" w:rsidRPr="008E40E9">
        <w:rPr>
          <w:sz w:val="32"/>
          <w:szCs w:val="32"/>
        </w:rPr>
        <w:t>осещението</w:t>
      </w:r>
      <w:r w:rsidRPr="008E40E9">
        <w:rPr>
          <w:sz w:val="32"/>
          <w:szCs w:val="32"/>
        </w:rPr>
        <w:t xml:space="preserve"> е доброволно, като в определени дни броят е достигал до 20</w:t>
      </w:r>
      <w:r w:rsidR="008E40E9" w:rsidRPr="008E40E9">
        <w:rPr>
          <w:sz w:val="32"/>
          <w:szCs w:val="32"/>
        </w:rPr>
        <w:t xml:space="preserve"> участници</w:t>
      </w:r>
      <w:r w:rsidRPr="008E40E9">
        <w:rPr>
          <w:sz w:val="32"/>
          <w:szCs w:val="32"/>
        </w:rPr>
        <w:t xml:space="preserve">. </w:t>
      </w: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</w:t>
      </w:r>
      <w:r w:rsidR="00040245" w:rsidRPr="008E40E9">
        <w:rPr>
          <w:sz w:val="32"/>
          <w:szCs w:val="32"/>
        </w:rPr>
        <w:t xml:space="preserve">      През</w:t>
      </w:r>
      <w:r w:rsidRPr="008E40E9">
        <w:rPr>
          <w:sz w:val="32"/>
          <w:szCs w:val="32"/>
        </w:rPr>
        <w:t xml:space="preserve"> 201</w:t>
      </w:r>
      <w:r w:rsidR="00832FB0">
        <w:rPr>
          <w:sz w:val="32"/>
          <w:szCs w:val="32"/>
        </w:rPr>
        <w:t>9</w:t>
      </w:r>
      <w:r w:rsidRPr="008E40E9">
        <w:rPr>
          <w:sz w:val="32"/>
          <w:szCs w:val="32"/>
        </w:rPr>
        <w:t xml:space="preserve"> година читалищното настоятелство е провело </w:t>
      </w:r>
      <w:r w:rsidR="00AC6632" w:rsidRPr="00AC6632">
        <w:rPr>
          <w:sz w:val="32"/>
          <w:szCs w:val="32"/>
        </w:rPr>
        <w:t>6</w:t>
      </w:r>
      <w:r w:rsidRPr="00832FB0">
        <w:rPr>
          <w:color w:val="FF0000"/>
          <w:sz w:val="32"/>
          <w:szCs w:val="32"/>
        </w:rPr>
        <w:t xml:space="preserve"> </w:t>
      </w:r>
      <w:r w:rsidRPr="008E40E9">
        <w:rPr>
          <w:sz w:val="32"/>
          <w:szCs w:val="32"/>
        </w:rPr>
        <w:t xml:space="preserve">редовни заседания, на които са вземани решения по </w:t>
      </w:r>
      <w:r w:rsidR="008E40E9" w:rsidRPr="008E40E9">
        <w:rPr>
          <w:sz w:val="32"/>
          <w:szCs w:val="32"/>
        </w:rPr>
        <w:t xml:space="preserve">различни </w:t>
      </w:r>
      <w:r w:rsidRPr="008E40E9">
        <w:rPr>
          <w:sz w:val="32"/>
          <w:szCs w:val="32"/>
        </w:rPr>
        <w:t>проблеми.</w:t>
      </w:r>
    </w:p>
    <w:p w:rsidR="00040245" w:rsidRPr="008E40E9" w:rsidRDefault="00BF78F0" w:rsidP="00040245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И през тази година пред </w:t>
      </w:r>
      <w:r w:rsidR="001C6AE8" w:rsidRPr="008E40E9">
        <w:rPr>
          <w:sz w:val="32"/>
          <w:szCs w:val="32"/>
        </w:rPr>
        <w:t xml:space="preserve"> </w:t>
      </w:r>
      <w:r w:rsidRPr="008E40E9">
        <w:rPr>
          <w:sz w:val="32"/>
          <w:szCs w:val="32"/>
        </w:rPr>
        <w:t>настоятелство</w:t>
      </w:r>
      <w:r w:rsidR="00040245" w:rsidRPr="008E40E9">
        <w:rPr>
          <w:sz w:val="32"/>
          <w:szCs w:val="32"/>
        </w:rPr>
        <w:t xml:space="preserve">то </w:t>
      </w:r>
      <w:r w:rsidRPr="008E40E9">
        <w:rPr>
          <w:sz w:val="32"/>
          <w:szCs w:val="32"/>
        </w:rPr>
        <w:t xml:space="preserve"> сто</w:t>
      </w:r>
      <w:r w:rsidR="00040245" w:rsidRPr="008E40E9">
        <w:rPr>
          <w:sz w:val="32"/>
          <w:szCs w:val="32"/>
        </w:rPr>
        <w:t>ят за разрешение много проблеми,  но се надяваме, че с общи усилия ще се случват добри неща.</w:t>
      </w:r>
    </w:p>
    <w:p w:rsidR="00040245" w:rsidRPr="008E40E9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</w:t>
      </w:r>
      <w:r w:rsidR="00832FB0">
        <w:rPr>
          <w:sz w:val="32"/>
          <w:szCs w:val="32"/>
        </w:rPr>
        <w:t>През миналата година бяхме и</w:t>
      </w:r>
      <w:r w:rsidRPr="008E40E9">
        <w:rPr>
          <w:sz w:val="32"/>
          <w:szCs w:val="32"/>
        </w:rPr>
        <w:t>зготвили докладна записка до общината с искане за подмяна на прозорците на салона и входното помещение</w:t>
      </w:r>
      <w:r w:rsidR="008E40E9">
        <w:rPr>
          <w:sz w:val="32"/>
          <w:szCs w:val="32"/>
        </w:rPr>
        <w:t xml:space="preserve"> с такива от ПВЦ</w:t>
      </w:r>
      <w:r w:rsidRPr="008E40E9">
        <w:rPr>
          <w:sz w:val="32"/>
          <w:szCs w:val="32"/>
        </w:rPr>
        <w:t xml:space="preserve">. </w:t>
      </w:r>
      <w:r w:rsidR="00832FB0">
        <w:rPr>
          <w:sz w:val="32"/>
          <w:szCs w:val="32"/>
        </w:rPr>
        <w:t xml:space="preserve">Реализацията отпадна по решение на общината, като в началото на тази година отново сме </w:t>
      </w:r>
      <w:r w:rsidR="0034013D">
        <w:rPr>
          <w:sz w:val="32"/>
          <w:szCs w:val="32"/>
        </w:rPr>
        <w:t xml:space="preserve">повели разговор със заместник кмета по строителството. </w:t>
      </w:r>
      <w:r w:rsidRPr="008E40E9">
        <w:rPr>
          <w:sz w:val="32"/>
          <w:szCs w:val="32"/>
        </w:rPr>
        <w:t xml:space="preserve">Имаме обещанието, че ще бъдем включени в списъка </w:t>
      </w:r>
      <w:r w:rsidR="008E40E9" w:rsidRPr="008E40E9">
        <w:rPr>
          <w:sz w:val="32"/>
          <w:szCs w:val="32"/>
        </w:rPr>
        <w:t>на</w:t>
      </w:r>
      <w:r w:rsidRPr="008E40E9">
        <w:rPr>
          <w:sz w:val="32"/>
          <w:szCs w:val="32"/>
        </w:rPr>
        <w:t xml:space="preserve"> общината</w:t>
      </w:r>
      <w:r w:rsidR="0034013D">
        <w:rPr>
          <w:sz w:val="32"/>
          <w:szCs w:val="32"/>
        </w:rPr>
        <w:t xml:space="preserve"> за тази година.</w:t>
      </w:r>
      <w:r w:rsidRPr="008E40E9">
        <w:rPr>
          <w:sz w:val="32"/>
          <w:szCs w:val="32"/>
        </w:rPr>
        <w:t xml:space="preserve"> </w:t>
      </w:r>
      <w:r w:rsidR="00BF78F0" w:rsidRPr="008E40E9">
        <w:rPr>
          <w:sz w:val="32"/>
          <w:szCs w:val="32"/>
        </w:rPr>
        <w:t xml:space="preserve"> </w:t>
      </w: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Накрая ми позволете да пожелая на всички читалищни членове ползотворна творческа дейност и по-г</w:t>
      </w:r>
      <w:r w:rsidR="00040245" w:rsidRPr="008E40E9">
        <w:rPr>
          <w:sz w:val="32"/>
          <w:szCs w:val="32"/>
        </w:rPr>
        <w:t>оляма активност в организираните мероприятия от читалището.</w:t>
      </w:r>
    </w:p>
    <w:p w:rsidR="00040245" w:rsidRPr="008E40E9" w:rsidRDefault="00040245" w:rsidP="00BF78F0">
      <w:pPr>
        <w:rPr>
          <w:sz w:val="32"/>
          <w:szCs w:val="32"/>
        </w:rPr>
      </w:pP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Председател на</w:t>
      </w:r>
      <w:r w:rsidRPr="00BE52AC">
        <w:rPr>
          <w:sz w:val="32"/>
          <w:szCs w:val="32"/>
          <w:lang w:val="ru-RU"/>
        </w:rPr>
        <w:t xml:space="preserve"> </w:t>
      </w:r>
      <w:r w:rsidRPr="008E40E9">
        <w:rPr>
          <w:sz w:val="32"/>
          <w:szCs w:val="32"/>
        </w:rPr>
        <w:t xml:space="preserve"> ЧН:</w:t>
      </w:r>
    </w:p>
    <w:p w:rsidR="007B5771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                     /</w:t>
      </w:r>
      <w:r w:rsidR="00040245" w:rsidRPr="008E40E9">
        <w:rPr>
          <w:sz w:val="32"/>
          <w:szCs w:val="32"/>
        </w:rPr>
        <w:t>Екатерина Любенова/</w:t>
      </w:r>
    </w:p>
    <w:p w:rsidR="00040245" w:rsidRDefault="00040245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497404" w:rsidRDefault="00497404" w:rsidP="00BF78F0">
      <w:pPr>
        <w:rPr>
          <w:sz w:val="32"/>
          <w:szCs w:val="32"/>
        </w:rPr>
      </w:pPr>
    </w:p>
    <w:p w:rsidR="00497404" w:rsidRDefault="00497404" w:rsidP="00BF78F0">
      <w:pPr>
        <w:rPr>
          <w:sz w:val="32"/>
          <w:szCs w:val="32"/>
        </w:rPr>
      </w:pPr>
    </w:p>
    <w:p w:rsidR="00497404" w:rsidRDefault="00497404" w:rsidP="00BF78F0">
      <w:pPr>
        <w:rPr>
          <w:sz w:val="32"/>
          <w:szCs w:val="32"/>
        </w:rPr>
      </w:pPr>
      <w:bookmarkStart w:id="0" w:name="_GoBack"/>
      <w:bookmarkEnd w:id="0"/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34013D" w:rsidRDefault="0034013D" w:rsidP="00BF78F0">
      <w:pPr>
        <w:rPr>
          <w:sz w:val="32"/>
          <w:szCs w:val="32"/>
        </w:rPr>
      </w:pP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          ДОКЛАД</w:t>
      </w:r>
    </w:p>
    <w:p w:rsidR="00FC572E" w:rsidRPr="008E40E9" w:rsidRDefault="00FC572E" w:rsidP="00FC572E">
      <w:pPr>
        <w:rPr>
          <w:sz w:val="32"/>
          <w:szCs w:val="32"/>
        </w:rPr>
      </w:pPr>
    </w:p>
    <w:p w:rsidR="00FC572E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за дейността на Народно читалище “Пробуда – 1932г.” </w:t>
      </w:r>
      <w:r>
        <w:rPr>
          <w:sz w:val="32"/>
          <w:szCs w:val="32"/>
        </w:rPr>
        <w:t xml:space="preserve">с. Върбак </w:t>
      </w:r>
    </w:p>
    <w:p w:rsidR="00FC572E" w:rsidRPr="008E40E9" w:rsidRDefault="00FC572E" w:rsidP="00FC572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8E40E9">
        <w:rPr>
          <w:sz w:val="32"/>
          <w:szCs w:val="32"/>
        </w:rPr>
        <w:t>през 201</w:t>
      </w:r>
      <w:r w:rsidRPr="00BE52AC">
        <w:rPr>
          <w:sz w:val="32"/>
          <w:szCs w:val="32"/>
          <w:lang w:val="ru-RU"/>
        </w:rPr>
        <w:t>8</w:t>
      </w:r>
      <w:r w:rsidRPr="008E40E9">
        <w:rPr>
          <w:sz w:val="32"/>
          <w:szCs w:val="32"/>
        </w:rPr>
        <w:t>год.</w:t>
      </w:r>
    </w:p>
    <w:p w:rsidR="00FC572E" w:rsidRPr="008E40E9" w:rsidRDefault="00FC572E" w:rsidP="00FC572E">
      <w:pPr>
        <w:rPr>
          <w:sz w:val="32"/>
          <w:szCs w:val="32"/>
        </w:rPr>
      </w:pP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Народните читалища имат историческа заслуга за запазването и развитието на българския език, за развитието на библиотечното, театралното и музейно дело.</w:t>
      </w:r>
      <w:r w:rsidRPr="00BE52AC">
        <w:rPr>
          <w:sz w:val="32"/>
          <w:szCs w:val="32"/>
          <w:lang w:val="ru-RU"/>
        </w:rPr>
        <w:t xml:space="preserve"> </w:t>
      </w:r>
      <w:r w:rsidRPr="008E40E9">
        <w:rPr>
          <w:sz w:val="32"/>
          <w:szCs w:val="32"/>
        </w:rPr>
        <w:t>Чрез дейността си читалищата служат за одухотворяване живота на населението, особено сега, когато в много села са закрити училищата и детските градини.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В читалището се развива многостранна дейност, с което то допринася за духовното развитие на селото. 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Всяка година в края на месец март се провежда отчетно събрание. През три години се провежда отчетно изборно събрание. През 201</w:t>
      </w:r>
      <w:r w:rsidRPr="00BE52AC">
        <w:rPr>
          <w:sz w:val="32"/>
          <w:szCs w:val="32"/>
          <w:lang w:val="ru-RU"/>
        </w:rPr>
        <w:t>8</w:t>
      </w:r>
      <w:r w:rsidRPr="008E40E9">
        <w:rPr>
          <w:sz w:val="32"/>
          <w:szCs w:val="32"/>
        </w:rPr>
        <w:t>година събранието беше  отчетно</w:t>
      </w:r>
      <w:r w:rsidRPr="008E40E9">
        <w:rPr>
          <w:sz w:val="32"/>
          <w:szCs w:val="32"/>
          <w:lang w:val="ru-RU"/>
        </w:rPr>
        <w:t xml:space="preserve"> -</w:t>
      </w:r>
      <w:r w:rsidRPr="008E40E9">
        <w:rPr>
          <w:sz w:val="32"/>
          <w:szCs w:val="32"/>
        </w:rPr>
        <w:t>изборно.</w:t>
      </w:r>
      <w:r w:rsidRPr="00BE52AC">
        <w:rPr>
          <w:sz w:val="32"/>
          <w:szCs w:val="32"/>
          <w:lang w:val="ru-RU"/>
        </w:rPr>
        <w:t xml:space="preserve"> </w:t>
      </w:r>
      <w:r w:rsidRPr="008E40E9">
        <w:rPr>
          <w:sz w:val="32"/>
          <w:szCs w:val="32"/>
        </w:rPr>
        <w:t xml:space="preserve">За председател на читалищното настоятелство беше избрана Екатерина Любенова, за членове – Цанко </w:t>
      </w:r>
      <w:proofErr w:type="spellStart"/>
      <w:r w:rsidRPr="008E40E9">
        <w:rPr>
          <w:sz w:val="32"/>
          <w:szCs w:val="32"/>
        </w:rPr>
        <w:t>Бънков</w:t>
      </w:r>
      <w:proofErr w:type="spellEnd"/>
      <w:r w:rsidRPr="008E40E9">
        <w:rPr>
          <w:sz w:val="32"/>
          <w:szCs w:val="32"/>
        </w:rPr>
        <w:t xml:space="preserve">, Недка Николова, </w:t>
      </w:r>
      <w:proofErr w:type="spellStart"/>
      <w:r w:rsidRPr="008E40E9">
        <w:rPr>
          <w:sz w:val="32"/>
          <w:szCs w:val="32"/>
        </w:rPr>
        <w:t>Шефкъ</w:t>
      </w:r>
      <w:proofErr w:type="spellEnd"/>
      <w:r w:rsidRPr="008E40E9">
        <w:rPr>
          <w:sz w:val="32"/>
          <w:szCs w:val="32"/>
        </w:rPr>
        <w:t xml:space="preserve"> Мехмедов и Росица Димитрова, а в проверителната комисия Пенка </w:t>
      </w:r>
      <w:proofErr w:type="spellStart"/>
      <w:r w:rsidRPr="008E40E9">
        <w:rPr>
          <w:sz w:val="32"/>
          <w:szCs w:val="32"/>
        </w:rPr>
        <w:t>Францова</w:t>
      </w:r>
      <w:proofErr w:type="spellEnd"/>
      <w:r w:rsidRPr="008E40E9">
        <w:rPr>
          <w:sz w:val="32"/>
          <w:szCs w:val="32"/>
        </w:rPr>
        <w:t xml:space="preserve">, Румяна Димитрова и Гинка </w:t>
      </w:r>
      <w:proofErr w:type="spellStart"/>
      <w:r w:rsidRPr="008E40E9">
        <w:rPr>
          <w:sz w:val="32"/>
          <w:szCs w:val="32"/>
        </w:rPr>
        <w:t>Елкова</w:t>
      </w:r>
      <w:proofErr w:type="spellEnd"/>
      <w:r w:rsidRPr="008E40E9">
        <w:rPr>
          <w:sz w:val="32"/>
          <w:szCs w:val="32"/>
        </w:rPr>
        <w:t xml:space="preserve">   . 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Членовете на читалището към 31 март 2018г. </w:t>
      </w:r>
      <w:r>
        <w:rPr>
          <w:sz w:val="32"/>
          <w:szCs w:val="32"/>
        </w:rPr>
        <w:t xml:space="preserve">са </w:t>
      </w:r>
      <w:r w:rsidRPr="008E40E9">
        <w:rPr>
          <w:sz w:val="32"/>
          <w:szCs w:val="32"/>
        </w:rPr>
        <w:t xml:space="preserve"> били 74. През изтеклата година броят е намалял с 12. Поради напускане на селото са отпаднали 6 бр., поради смърт един. Съгласно чл. 14 т. 4 от Устава на народното читалище, при неплащане на членски внос в рамките на една календарна година членовете автоматично се освобождават. Поради тази причина са отпаднали 5 членове. Същите не са заплатили и за 2017година.  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През годината няма подадени молби за приемане на нови членове. 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Във фонда на библиотеката има 3241книги, като през 2018 година са закупени 12 нови. 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Книгите от библиотеката се ползват от деца, учащи, работещи и пенсионери. Редовно посещават библиотеката 43 читатели. За трудно подвижни читатели, от читалищния секретар се предлага разнасяне на книги по домовете.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През отчетния период са подавани всички отчети и други документи в установените срокове.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Към читалището продължава да функционира създадената през 2009 година певческа група “Феникс”. Жените от групата са в основата на организацията и провеждането на мероприятията, организирани от читалището. Групата е единствената в община Хитрино и представя общината на различни мероприятия. </w:t>
      </w:r>
    </w:p>
    <w:p w:rsidR="00FC572E" w:rsidRPr="008E40E9" w:rsidRDefault="00FC572E" w:rsidP="00FC572E">
      <w:pPr>
        <w:rPr>
          <w:sz w:val="32"/>
          <w:szCs w:val="32"/>
        </w:rPr>
      </w:pPr>
      <w:r>
        <w:rPr>
          <w:sz w:val="32"/>
          <w:szCs w:val="32"/>
        </w:rPr>
        <w:t xml:space="preserve">          В началото на година</w:t>
      </w:r>
      <w:r w:rsidRPr="008E40E9">
        <w:rPr>
          <w:sz w:val="32"/>
          <w:szCs w:val="32"/>
        </w:rPr>
        <w:t>т</w:t>
      </w:r>
      <w:r>
        <w:rPr>
          <w:sz w:val="32"/>
          <w:szCs w:val="32"/>
        </w:rPr>
        <w:t>а</w:t>
      </w:r>
      <w:r w:rsidRPr="008E40E9">
        <w:rPr>
          <w:sz w:val="32"/>
          <w:szCs w:val="32"/>
        </w:rPr>
        <w:t xml:space="preserve"> беше изготвена докладна записка до община Хитрино с искане за отпускане на средства за закупуване на нови носии. Бяха отпуснати 2400лв., с които се закупиха пет носии, характерни за пиринския край, поради това, че голяма част от населението на село Върбак е преселено от там. С част от участничките в групата за народни песни, беше създадена група за македонски песни.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В комплекта на носиите има престилки. Такива не бяха закупени. Благодарение на направената икономия, бяха закупени шивашки материали, с които бяха ушити престилки и изплетени чорапи. Бяха закупени и нови блузи за групата за стари градски песни.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През 2018г.  фолклорната група, новосъздадената група за македонски песни и групата за стари градски песни  участваха в ежегодния областен преглед на художествено-творческата дейност в гр. Шумен, където завоюваха съответно две първи места и едно второ. Дипломите и грамотите за успехите на участничките са поставени на почетното табло на входа на читалището. 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Отправям моята сърдечна благодарност към участничките в трите групи за това, че всяка сряда отделят от свободното си време и идват в читалището на репетиции. Всяка година се разучават нови песни, които се представят първо пред публиката от село Върбак.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За постигнатите резултати по решение на читалищното настоятелство беше организирана екскурзия до Букурещ, където бяха разгледани природо-научният музей, музеят на селото и много други интересни обекти.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Фолклорната група участва в </w:t>
      </w:r>
      <w:r w:rsidRPr="008E40E9">
        <w:rPr>
          <w:sz w:val="32"/>
          <w:szCs w:val="32"/>
          <w:lang w:val="en-US"/>
        </w:rPr>
        <w:t>XI</w:t>
      </w:r>
      <w:r w:rsidRPr="008E40E9">
        <w:rPr>
          <w:sz w:val="32"/>
          <w:szCs w:val="32"/>
        </w:rPr>
        <w:t xml:space="preserve">І </w:t>
      </w:r>
      <w:proofErr w:type="spellStart"/>
      <w:r w:rsidRPr="008E40E9">
        <w:rPr>
          <w:sz w:val="32"/>
          <w:szCs w:val="32"/>
        </w:rPr>
        <w:t>Етно</w:t>
      </w:r>
      <w:proofErr w:type="spellEnd"/>
      <w:r w:rsidRPr="008E40E9">
        <w:rPr>
          <w:sz w:val="32"/>
          <w:szCs w:val="32"/>
        </w:rPr>
        <w:t xml:space="preserve"> фестивал  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„ Различни сме, но сме заедно“, организиран всяка година от община Хитрино. Участие имаше и на ІV общински пролетен събор на народното творчество „Да запеем заедно” - гр. Смядово. 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През годината са проведени редица изяви, според “Културния календар” на читалището – </w:t>
      </w:r>
      <w:proofErr w:type="spellStart"/>
      <w:r w:rsidRPr="008E40E9">
        <w:rPr>
          <w:sz w:val="32"/>
          <w:szCs w:val="32"/>
        </w:rPr>
        <w:t>Бабинден</w:t>
      </w:r>
      <w:proofErr w:type="spellEnd"/>
      <w:r w:rsidRPr="008E40E9">
        <w:rPr>
          <w:sz w:val="32"/>
          <w:szCs w:val="32"/>
        </w:rPr>
        <w:t xml:space="preserve">, Трети март, Осми март, Великден, Коледа. </w:t>
      </w:r>
    </w:p>
    <w:p w:rsidR="00FC572E" w:rsidRPr="008E40E9" w:rsidRDefault="00FC572E" w:rsidP="00FC572E">
      <w:pPr>
        <w:pBdr>
          <w:bottom w:val="single" w:sz="4" w:space="1" w:color="auto"/>
        </w:pBd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В началото на месец юни се проведе традиционното тържество за децата „Здравей ваканция”, на което бяха </w:t>
      </w:r>
      <w:r>
        <w:rPr>
          <w:sz w:val="32"/>
          <w:szCs w:val="32"/>
        </w:rPr>
        <w:t>п</w:t>
      </w:r>
      <w:r w:rsidRPr="008E40E9">
        <w:rPr>
          <w:sz w:val="32"/>
          <w:szCs w:val="32"/>
        </w:rPr>
        <w:t xml:space="preserve">оканени аниматори.  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Във връзка с отпразнуването на националните празници – Деня на независимостта и Деня на Съединението, през месец септември от читалищното настоятелство беше организирана </w:t>
      </w:r>
      <w:r>
        <w:rPr>
          <w:sz w:val="32"/>
          <w:szCs w:val="32"/>
        </w:rPr>
        <w:t xml:space="preserve">за жителите на село Върбак </w:t>
      </w:r>
      <w:r w:rsidRPr="008E40E9">
        <w:rPr>
          <w:sz w:val="32"/>
          <w:szCs w:val="32"/>
        </w:rPr>
        <w:t xml:space="preserve">екскурзия с посещение на Плевенската панорама, </w:t>
      </w:r>
      <w:proofErr w:type="spellStart"/>
      <w:r w:rsidRPr="008E40E9">
        <w:rPr>
          <w:sz w:val="32"/>
          <w:szCs w:val="32"/>
        </w:rPr>
        <w:t>Крушунски</w:t>
      </w:r>
      <w:proofErr w:type="spellEnd"/>
      <w:r w:rsidRPr="008E40E9">
        <w:rPr>
          <w:sz w:val="32"/>
          <w:szCs w:val="32"/>
        </w:rPr>
        <w:t xml:space="preserve"> водопади, </w:t>
      </w:r>
      <w:proofErr w:type="spellStart"/>
      <w:r w:rsidRPr="008E40E9">
        <w:rPr>
          <w:sz w:val="32"/>
          <w:szCs w:val="32"/>
        </w:rPr>
        <w:t>Деветашка</w:t>
      </w:r>
      <w:proofErr w:type="spellEnd"/>
      <w:r w:rsidRPr="008E40E9">
        <w:rPr>
          <w:sz w:val="32"/>
          <w:szCs w:val="32"/>
        </w:rPr>
        <w:t xml:space="preserve"> пещера и гр. Ловеч. Екскурзията се проведе в рамките на два дни, благодарение на щедрата подкрепа на братята Симеон и Цанко </w:t>
      </w:r>
      <w:proofErr w:type="spellStart"/>
      <w:r w:rsidRPr="008E40E9">
        <w:rPr>
          <w:sz w:val="32"/>
          <w:szCs w:val="32"/>
        </w:rPr>
        <w:t>Бънкови</w:t>
      </w:r>
      <w:proofErr w:type="spellEnd"/>
      <w:r w:rsidRPr="008E40E9">
        <w:rPr>
          <w:sz w:val="32"/>
          <w:szCs w:val="32"/>
        </w:rPr>
        <w:t>, които осигуриха средствата за нощувка на участниците, за което много им благодарим.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При организиране на мероприятията се правят снимки и се изготвя табло.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През месец септември, благодарение на безвъзмездната подкрепа на Милко </w:t>
      </w:r>
      <w:r>
        <w:rPr>
          <w:sz w:val="32"/>
          <w:szCs w:val="32"/>
        </w:rPr>
        <w:t>Илиев</w:t>
      </w:r>
      <w:r w:rsidRPr="008E40E9">
        <w:rPr>
          <w:sz w:val="32"/>
          <w:szCs w:val="32"/>
        </w:rPr>
        <w:t xml:space="preserve"> беше организирано разучаване на народни хора. </w:t>
      </w:r>
      <w:r>
        <w:rPr>
          <w:sz w:val="32"/>
          <w:szCs w:val="32"/>
        </w:rPr>
        <w:t>П</w:t>
      </w:r>
      <w:r w:rsidRPr="008E40E9">
        <w:rPr>
          <w:sz w:val="32"/>
          <w:szCs w:val="32"/>
        </w:rPr>
        <w:t xml:space="preserve">осещението е доброволно, като в определени дни броят е достигал до 20 участници. 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През годината завърши големият ремонт на читалището. Направено беше дюшемето на сцената, грундирано и лакирано дюшемето на салона и сцената.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От на сина на нашата секретарка, беше </w:t>
      </w:r>
      <w:proofErr w:type="spellStart"/>
      <w:r w:rsidRPr="008E40E9">
        <w:rPr>
          <w:sz w:val="32"/>
          <w:szCs w:val="32"/>
        </w:rPr>
        <w:t>отремонтиран</w:t>
      </w:r>
      <w:proofErr w:type="spellEnd"/>
      <w:r w:rsidRPr="008E40E9">
        <w:rPr>
          <w:sz w:val="32"/>
          <w:szCs w:val="32"/>
        </w:rPr>
        <w:t xml:space="preserve"> механизмът за отваряне на завесите. Завесите бяха занесени на пералня и изпрани.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Премахнати бяха абажурите от тавана. Оказа се, че те са изолирани по време на ремонта през 2012година и са </w:t>
      </w:r>
      <w:proofErr w:type="spellStart"/>
      <w:r w:rsidRPr="008E40E9">
        <w:rPr>
          <w:sz w:val="32"/>
          <w:szCs w:val="32"/>
        </w:rPr>
        <w:t>висяли</w:t>
      </w:r>
      <w:proofErr w:type="spellEnd"/>
      <w:r w:rsidRPr="008E40E9">
        <w:rPr>
          <w:sz w:val="32"/>
          <w:szCs w:val="32"/>
        </w:rPr>
        <w:t xml:space="preserve"> на пластмасовите си окачалки. Подменени са лампите на страничните абажури с </w:t>
      </w:r>
      <w:proofErr w:type="spellStart"/>
      <w:r w:rsidRPr="008E40E9">
        <w:rPr>
          <w:sz w:val="32"/>
          <w:szCs w:val="32"/>
        </w:rPr>
        <w:t>енергоспестяващи</w:t>
      </w:r>
      <w:proofErr w:type="spellEnd"/>
      <w:r w:rsidRPr="008E40E9">
        <w:rPr>
          <w:sz w:val="32"/>
          <w:szCs w:val="32"/>
        </w:rPr>
        <w:t>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Благодарение на жените от фолклорната група бяха боядисани с блажна боя люлките, пейките и оградата на двора. 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Тук е мястото да изкажа моята голяма благодарност към тях, за това, че никога не отказаха да помагат, като работиха при доста студено време и дъжд.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През 2018 година читалищното настоятелство е провело 8 редовни заседания, на които са вземани решения по различни проблеми.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И през тази година пред  настоятелството  стоят за разрешение много проблеми,  но се надяваме, че с общи усилия ще се случват добри неща.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Изготвили сме докладна записка до общината с искане за подмяна на прозорците на салона и входното помещение</w:t>
      </w:r>
      <w:r>
        <w:rPr>
          <w:sz w:val="32"/>
          <w:szCs w:val="32"/>
        </w:rPr>
        <w:t xml:space="preserve"> с такива от ПВЦ</w:t>
      </w:r>
      <w:r w:rsidRPr="008E40E9">
        <w:rPr>
          <w:sz w:val="32"/>
          <w:szCs w:val="32"/>
        </w:rPr>
        <w:t xml:space="preserve">. Имаме обещанието, че ще бъдем включени в списъка на общината. Провели сме разговор със заместник кмета по строителството на общината за направа на вътрешна тоалетна.  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От заместник кмета по културата имаме обещание за екскурзия като награда за участничките от фолклорната група за постигнатите успехи.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Накрая ми позволете да пожелая на всички читалищни членове ползотворна творческа дейност и по-голяма активност в организираните мероприятия от читалището.</w:t>
      </w:r>
    </w:p>
    <w:p w:rsidR="00FC572E" w:rsidRPr="008E40E9" w:rsidRDefault="00FC572E" w:rsidP="00FC572E">
      <w:pPr>
        <w:rPr>
          <w:sz w:val="32"/>
          <w:szCs w:val="32"/>
        </w:rPr>
      </w:pP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Председател на</w:t>
      </w:r>
      <w:r w:rsidRPr="00BE52AC">
        <w:rPr>
          <w:sz w:val="32"/>
          <w:szCs w:val="32"/>
          <w:lang w:val="ru-RU"/>
        </w:rPr>
        <w:t xml:space="preserve"> </w:t>
      </w:r>
      <w:r w:rsidRPr="008E40E9">
        <w:rPr>
          <w:sz w:val="32"/>
          <w:szCs w:val="32"/>
        </w:rPr>
        <w:t xml:space="preserve"> ЧН:</w:t>
      </w:r>
    </w:p>
    <w:p w:rsidR="00FC572E" w:rsidRPr="008E40E9" w:rsidRDefault="00FC572E" w:rsidP="00FC572E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                     /Екатерина Любенова/</w:t>
      </w:r>
    </w:p>
    <w:p w:rsidR="00FC572E" w:rsidRPr="008E40E9" w:rsidRDefault="00FC572E" w:rsidP="00FC572E">
      <w:pPr>
        <w:rPr>
          <w:sz w:val="32"/>
          <w:szCs w:val="32"/>
        </w:rPr>
      </w:pPr>
    </w:p>
    <w:p w:rsidR="00FC572E" w:rsidRPr="008E40E9" w:rsidRDefault="00FC572E" w:rsidP="00FC572E">
      <w:pPr>
        <w:rPr>
          <w:sz w:val="32"/>
          <w:szCs w:val="32"/>
        </w:rPr>
      </w:pPr>
    </w:p>
    <w:p w:rsidR="00FC572E" w:rsidRPr="008E40E9" w:rsidRDefault="00FC572E" w:rsidP="00FC572E">
      <w:pPr>
        <w:rPr>
          <w:sz w:val="32"/>
          <w:szCs w:val="32"/>
        </w:rPr>
      </w:pPr>
    </w:p>
    <w:p w:rsidR="00FC572E" w:rsidRPr="008E40E9" w:rsidRDefault="00FC572E" w:rsidP="00FC572E">
      <w:pPr>
        <w:rPr>
          <w:sz w:val="32"/>
          <w:szCs w:val="32"/>
        </w:rPr>
      </w:pPr>
    </w:p>
    <w:p w:rsidR="00040245" w:rsidRPr="008E40E9" w:rsidRDefault="00040245" w:rsidP="00BF78F0">
      <w:pPr>
        <w:rPr>
          <w:sz w:val="32"/>
          <w:szCs w:val="32"/>
        </w:rPr>
      </w:pPr>
    </w:p>
    <w:sectPr w:rsidR="00040245" w:rsidRPr="008E40E9" w:rsidSect="008E40E9">
      <w:pgSz w:w="11906" w:h="16838"/>
      <w:pgMar w:top="1418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F78F0"/>
    <w:rsid w:val="00040245"/>
    <w:rsid w:val="00097BDE"/>
    <w:rsid w:val="00175F6E"/>
    <w:rsid w:val="0018419E"/>
    <w:rsid w:val="001C6AE8"/>
    <w:rsid w:val="001D7E22"/>
    <w:rsid w:val="0022022C"/>
    <w:rsid w:val="00271D58"/>
    <w:rsid w:val="0034013D"/>
    <w:rsid w:val="00382F7E"/>
    <w:rsid w:val="003D2560"/>
    <w:rsid w:val="003E7D9F"/>
    <w:rsid w:val="00494BC0"/>
    <w:rsid w:val="00497404"/>
    <w:rsid w:val="004A3BD6"/>
    <w:rsid w:val="007B02D6"/>
    <w:rsid w:val="007B5771"/>
    <w:rsid w:val="00816A6D"/>
    <w:rsid w:val="00832FB0"/>
    <w:rsid w:val="008E40E9"/>
    <w:rsid w:val="009921A8"/>
    <w:rsid w:val="009D19CA"/>
    <w:rsid w:val="00A11DAE"/>
    <w:rsid w:val="00AB4C34"/>
    <w:rsid w:val="00AC6632"/>
    <w:rsid w:val="00BE52AC"/>
    <w:rsid w:val="00BF78F0"/>
    <w:rsid w:val="00C77877"/>
    <w:rsid w:val="00D26F7B"/>
    <w:rsid w:val="00DD6A86"/>
    <w:rsid w:val="00E917CF"/>
    <w:rsid w:val="00F47320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2018-03-26T08:50:00Z</cp:lastPrinted>
  <dcterms:created xsi:type="dcterms:W3CDTF">2018-03-20T08:24:00Z</dcterms:created>
  <dcterms:modified xsi:type="dcterms:W3CDTF">2020-05-20T08:32:00Z</dcterms:modified>
</cp:coreProperties>
</file>